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3EF9" w14:textId="4E74FA1B" w:rsidR="00D57653" w:rsidRPr="00977E97" w:rsidRDefault="00977E97">
      <w:pPr>
        <w:rPr>
          <w:rFonts w:ascii="Calibri" w:hAnsi="Calibri" w:cs="Calibri"/>
          <w:b/>
          <w:bCs/>
        </w:rPr>
      </w:pPr>
      <w:r w:rsidRPr="00977E97">
        <w:rPr>
          <w:rFonts w:ascii="Calibri" w:hAnsi="Calibri" w:cs="Calibri"/>
          <w:b/>
          <w:bCs/>
        </w:rPr>
        <w:t>Committee of Ways and Means email contacts:</w:t>
      </w:r>
    </w:p>
    <w:p w14:paraId="78ABC967" w14:textId="715A6E53" w:rsidR="00977E97" w:rsidRPr="00977E97" w:rsidRDefault="00977E97">
      <w:pPr>
        <w:rPr>
          <w:rFonts w:ascii="Calibri" w:hAnsi="Calibri" w:cs="Calibri"/>
        </w:rPr>
      </w:pPr>
    </w:p>
    <w:p w14:paraId="2459B370" w14:textId="77777777" w:rsidR="00977E97" w:rsidRPr="00977E97" w:rsidRDefault="000120ED" w:rsidP="00977E97">
      <w:pPr>
        <w:shd w:val="clear" w:color="auto" w:fill="FFFFFF"/>
        <w:spacing w:before="100" w:beforeAutospacing="1" w:after="100" w:afterAutospacing="1"/>
        <w:outlineLvl w:val="2"/>
        <w:rPr>
          <w:rFonts w:ascii="Calibri" w:hAnsi="Calibri" w:cs="Calibri"/>
          <w:color w:val="262626"/>
        </w:rPr>
      </w:pPr>
      <w:hyperlink r:id="rId4" w:history="1">
        <w:r w:rsidR="00977E97" w:rsidRPr="00C902EC">
          <w:rPr>
            <w:rFonts w:ascii="Calibri" w:hAnsi="Calibri" w:cs="Calibri"/>
            <w:color w:val="013473"/>
            <w:u w:val="single"/>
          </w:rPr>
          <w:t>Sen.JeffGolden@oregonlegislature.gov</w:t>
        </w:r>
      </w:hyperlink>
      <w:r w:rsidR="00977E97" w:rsidRPr="00977E97">
        <w:rPr>
          <w:rFonts w:ascii="Calibri" w:hAnsi="Calibri" w:cs="Calibri"/>
          <w:color w:val="262626"/>
        </w:rPr>
        <w:t xml:space="preserve">, </w:t>
      </w:r>
      <w:hyperlink r:id="rId5" w:history="1">
        <w:r w:rsidR="00977E97" w:rsidRPr="00977E97">
          <w:rPr>
            <w:rStyle w:val="Hyperlink"/>
            <w:rFonts w:ascii="Calibri" w:hAnsi="Calibri" w:cs="Calibri"/>
            <w:shd w:val="clear" w:color="auto" w:fill="FFFFFF"/>
          </w:rPr>
          <w:t>Sen.ChrisGorsek@oregonlegislature.gov</w:t>
        </w:r>
      </w:hyperlink>
      <w:r w:rsidR="00977E97" w:rsidRPr="00977E97">
        <w:rPr>
          <w:rFonts w:ascii="Calibri" w:hAnsi="Calibri" w:cs="Calibri"/>
          <w:color w:val="444444"/>
          <w:shd w:val="clear" w:color="auto" w:fill="FFFFFF"/>
        </w:rPr>
        <w:t xml:space="preserve">, </w:t>
      </w:r>
      <w:hyperlink r:id="rId6" w:history="1">
        <w:r w:rsidR="00977E97" w:rsidRPr="00977E97">
          <w:rPr>
            <w:rStyle w:val="Hyperlink"/>
            <w:rFonts w:ascii="Calibri" w:hAnsi="Calibri" w:cs="Calibri"/>
            <w:shd w:val="clear" w:color="auto" w:fill="FFFFFF"/>
          </w:rPr>
          <w:t>Sen.BillHansell@oregonlegislature.gov</w:t>
        </w:r>
      </w:hyperlink>
      <w:r w:rsidR="00977E97" w:rsidRPr="00977E97">
        <w:rPr>
          <w:rFonts w:ascii="Calibri" w:hAnsi="Calibri" w:cs="Calibri"/>
          <w:color w:val="262626"/>
        </w:rPr>
        <w:t xml:space="preserve">, </w:t>
      </w:r>
      <w:hyperlink r:id="rId7" w:history="1">
        <w:r w:rsidR="00977E97" w:rsidRPr="00977E97">
          <w:rPr>
            <w:rStyle w:val="Hyperlink"/>
            <w:rFonts w:ascii="Calibri" w:hAnsi="Calibri" w:cs="Calibri"/>
            <w:shd w:val="clear" w:color="auto" w:fill="FFFFFF"/>
          </w:rPr>
          <w:t>Sen.TimKnopp@oregonlegislature.gov</w:t>
        </w:r>
      </w:hyperlink>
      <w:r w:rsidR="00977E97" w:rsidRPr="00977E97">
        <w:rPr>
          <w:rFonts w:ascii="Calibri" w:hAnsi="Calibri" w:cs="Calibri"/>
          <w:color w:val="262626"/>
        </w:rPr>
        <w:t xml:space="preserve">, </w:t>
      </w:r>
      <w:hyperlink r:id="rId8" w:history="1">
        <w:r w:rsidR="00977E97" w:rsidRPr="00977E97">
          <w:rPr>
            <w:rStyle w:val="Hyperlink"/>
            <w:rFonts w:ascii="Calibri" w:hAnsi="Calibri" w:cs="Calibri"/>
            <w:shd w:val="clear" w:color="auto" w:fill="FFFFFF"/>
          </w:rPr>
          <w:t>Sen.KateLieber@oregonlegislature.gov</w:t>
        </w:r>
      </w:hyperlink>
      <w:r w:rsidR="00977E97" w:rsidRPr="00977E97">
        <w:rPr>
          <w:rFonts w:ascii="Calibri" w:hAnsi="Calibri" w:cs="Calibri"/>
          <w:shd w:val="clear" w:color="auto" w:fill="FFFFFF"/>
        </w:rPr>
        <w:t xml:space="preserve">, </w:t>
      </w:r>
      <w:hyperlink r:id="rId9" w:history="1">
        <w:r w:rsidR="00977E97" w:rsidRPr="00977E97">
          <w:rPr>
            <w:rStyle w:val="Hyperlink"/>
            <w:rFonts w:ascii="Calibri" w:hAnsi="Calibri" w:cs="Calibri"/>
            <w:color w:val="013473"/>
          </w:rPr>
          <w:t>sen.kathleentaylor@oregonlegislature.gov</w:t>
        </w:r>
      </w:hyperlink>
      <w:r w:rsidR="00977E97" w:rsidRPr="00977E97">
        <w:rPr>
          <w:rFonts w:ascii="Calibri" w:hAnsi="Calibri" w:cs="Calibri"/>
          <w:color w:val="444444"/>
        </w:rPr>
        <w:t xml:space="preserve">, </w:t>
      </w:r>
      <w:hyperlink r:id="rId10" w:history="1">
        <w:r w:rsidR="00977E97" w:rsidRPr="00977E97">
          <w:rPr>
            <w:rStyle w:val="Hyperlink"/>
            <w:rFonts w:ascii="Calibri" w:hAnsi="Calibri" w:cs="Calibri"/>
            <w:shd w:val="clear" w:color="auto" w:fill="FFFFFF"/>
          </w:rPr>
          <w:t>Sen.ChuckThomsen@oregonlegislature.gov</w:t>
        </w:r>
      </w:hyperlink>
      <w:r w:rsidR="00977E97" w:rsidRPr="00977E97">
        <w:rPr>
          <w:rFonts w:ascii="Calibri" w:hAnsi="Calibri" w:cs="Calibri"/>
          <w:color w:val="262626"/>
        </w:rPr>
        <w:t xml:space="preserve">, </w:t>
      </w:r>
      <w:hyperlink r:id="rId11" w:history="1">
        <w:r w:rsidR="00977E97" w:rsidRPr="00977E97">
          <w:rPr>
            <w:rStyle w:val="Hyperlink"/>
            <w:rFonts w:ascii="Calibri" w:hAnsi="Calibri" w:cs="Calibri"/>
            <w:shd w:val="clear" w:color="auto" w:fill="FFFFFF"/>
          </w:rPr>
          <w:t>Rep.JanelleBynum@oregonlegislature.gov</w:t>
        </w:r>
      </w:hyperlink>
      <w:r w:rsidR="00977E97" w:rsidRPr="00977E97">
        <w:rPr>
          <w:rFonts w:ascii="Calibri" w:hAnsi="Calibri" w:cs="Calibri"/>
          <w:color w:val="262626"/>
        </w:rPr>
        <w:t xml:space="preserve">, </w:t>
      </w:r>
      <w:hyperlink r:id="rId12" w:history="1">
        <w:r w:rsidR="00977E97" w:rsidRPr="00977E97">
          <w:rPr>
            <w:rStyle w:val="Hyperlink"/>
            <w:rFonts w:ascii="Calibri" w:hAnsi="Calibri" w:cs="Calibri"/>
            <w:shd w:val="clear" w:color="auto" w:fill="FFFFFF"/>
          </w:rPr>
          <w:t>Rep.ChristineDrazan@oregonlegislature.gov</w:t>
        </w:r>
      </w:hyperlink>
      <w:r w:rsidR="00977E97" w:rsidRPr="00977E97">
        <w:rPr>
          <w:rFonts w:ascii="Calibri" w:hAnsi="Calibri" w:cs="Calibri"/>
          <w:color w:val="262626"/>
        </w:rPr>
        <w:t xml:space="preserve">, </w:t>
      </w:r>
      <w:hyperlink r:id="rId13" w:history="1">
        <w:r w:rsidR="00977E97" w:rsidRPr="00977E97">
          <w:rPr>
            <w:rStyle w:val="Hyperlink"/>
            <w:rFonts w:ascii="Calibri" w:hAnsi="Calibri" w:cs="Calibri"/>
            <w:shd w:val="clear" w:color="auto" w:fill="FFFFFF"/>
          </w:rPr>
          <w:t>rep.garyleif@oregonlegislature.gov</w:t>
        </w:r>
      </w:hyperlink>
      <w:r w:rsidR="00977E97" w:rsidRPr="00977E97">
        <w:rPr>
          <w:rFonts w:ascii="Calibri" w:hAnsi="Calibri" w:cs="Calibri"/>
          <w:color w:val="262626"/>
        </w:rPr>
        <w:t xml:space="preserve">, </w:t>
      </w:r>
      <w:hyperlink r:id="rId14" w:history="1">
        <w:r w:rsidR="00977E97" w:rsidRPr="00977E97">
          <w:rPr>
            <w:rStyle w:val="Hyperlink"/>
            <w:rFonts w:ascii="Calibri" w:hAnsi="Calibri" w:cs="Calibri"/>
            <w:shd w:val="clear" w:color="auto" w:fill="FFFFFF"/>
          </w:rPr>
          <w:t>rep.susanmclain@oregonlegislature.gov</w:t>
        </w:r>
      </w:hyperlink>
      <w:r w:rsidR="00977E97" w:rsidRPr="00977E97">
        <w:rPr>
          <w:rFonts w:ascii="Calibri" w:hAnsi="Calibri" w:cs="Calibri"/>
          <w:color w:val="444444"/>
          <w:shd w:val="clear" w:color="auto" w:fill="FFFFFF"/>
        </w:rPr>
        <w:t xml:space="preserve">, </w:t>
      </w:r>
      <w:hyperlink r:id="rId15" w:history="1">
        <w:r w:rsidR="00977E97" w:rsidRPr="00977E97">
          <w:rPr>
            <w:rStyle w:val="Hyperlink"/>
            <w:rFonts w:ascii="Calibri" w:hAnsi="Calibri" w:cs="Calibri"/>
            <w:shd w:val="clear" w:color="auto" w:fill="FFFFFF"/>
          </w:rPr>
          <w:t>Rep.RobNosse@oregonlegislature.gov</w:t>
        </w:r>
      </w:hyperlink>
      <w:r w:rsidR="00977E97" w:rsidRPr="00977E97">
        <w:rPr>
          <w:rFonts w:ascii="Calibri" w:hAnsi="Calibri" w:cs="Calibri"/>
          <w:color w:val="444444"/>
          <w:shd w:val="clear" w:color="auto" w:fill="FFFFFF"/>
        </w:rPr>
        <w:t xml:space="preserve">, </w:t>
      </w:r>
      <w:hyperlink r:id="rId16" w:history="1">
        <w:r w:rsidR="00977E97" w:rsidRPr="00977E97">
          <w:rPr>
            <w:rStyle w:val="Hyperlink"/>
            <w:rFonts w:ascii="Calibri" w:hAnsi="Calibri" w:cs="Calibri"/>
            <w:shd w:val="clear" w:color="auto" w:fill="FFFFFF"/>
          </w:rPr>
          <w:t>Rep.TawnaSanchez@oregonlegislature.gov</w:t>
        </w:r>
      </w:hyperlink>
      <w:r w:rsidR="00977E97" w:rsidRPr="00977E97">
        <w:rPr>
          <w:rFonts w:ascii="Calibri" w:hAnsi="Calibri" w:cs="Calibri"/>
          <w:color w:val="262626"/>
        </w:rPr>
        <w:t xml:space="preserve">, </w:t>
      </w:r>
      <w:hyperlink r:id="rId17" w:history="1">
        <w:r w:rsidR="00977E97" w:rsidRPr="00977E97">
          <w:rPr>
            <w:rStyle w:val="Hyperlink"/>
            <w:rFonts w:ascii="Calibri" w:hAnsi="Calibri" w:cs="Calibri"/>
            <w:shd w:val="clear" w:color="auto" w:fill="FFFFFF"/>
          </w:rPr>
          <w:t>Rep.JaneenSollman@oregonlegislature.gov</w:t>
        </w:r>
      </w:hyperlink>
      <w:r w:rsidR="00977E97" w:rsidRPr="00977E97">
        <w:rPr>
          <w:rFonts w:ascii="Calibri" w:hAnsi="Calibri" w:cs="Calibri"/>
          <w:color w:val="262626"/>
        </w:rPr>
        <w:t xml:space="preserve">, </w:t>
      </w:r>
      <w:hyperlink r:id="rId18" w:history="1">
        <w:r w:rsidR="00977E97" w:rsidRPr="00977E97">
          <w:rPr>
            <w:rStyle w:val="Hyperlink"/>
            <w:rFonts w:ascii="Calibri" w:hAnsi="Calibri" w:cs="Calibri"/>
            <w:shd w:val="clear" w:color="auto" w:fill="FFFFFF"/>
          </w:rPr>
          <w:t>rep.duanestark@oregonlegislature.gov</w:t>
        </w:r>
      </w:hyperlink>
      <w:r w:rsidR="00977E97" w:rsidRPr="00977E97">
        <w:rPr>
          <w:rFonts w:ascii="Calibri" w:hAnsi="Calibri" w:cs="Calibri"/>
          <w:color w:val="262626"/>
        </w:rPr>
        <w:t xml:space="preserve">, </w:t>
      </w:r>
      <w:hyperlink r:id="rId19" w:history="1">
        <w:r w:rsidR="00977E97" w:rsidRPr="00977E97">
          <w:rPr>
            <w:rStyle w:val="Hyperlink"/>
            <w:rFonts w:ascii="Calibri" w:hAnsi="Calibri" w:cs="Calibri"/>
            <w:shd w:val="clear" w:color="auto" w:fill="FFFFFF"/>
          </w:rPr>
          <w:t>Sen.BetsyJohnson@oregonlegislature.gov</w:t>
        </w:r>
      </w:hyperlink>
      <w:r w:rsidR="00977E97" w:rsidRPr="00977E97">
        <w:rPr>
          <w:rFonts w:ascii="Calibri" w:hAnsi="Calibri" w:cs="Calibri"/>
        </w:rPr>
        <w:t xml:space="preserve">, </w:t>
      </w:r>
      <w:hyperlink r:id="rId20" w:history="1">
        <w:r w:rsidR="00977E97" w:rsidRPr="00977E97">
          <w:rPr>
            <w:rStyle w:val="Hyperlink"/>
            <w:rFonts w:ascii="Calibri" w:hAnsi="Calibri" w:cs="Calibri"/>
            <w:shd w:val="clear" w:color="auto" w:fill="FFFFFF"/>
          </w:rPr>
          <w:t>Sen.ElizabethSteinerHayward@oregonlegislature.gov</w:t>
        </w:r>
      </w:hyperlink>
      <w:r w:rsidR="00977E97" w:rsidRPr="00977E97">
        <w:rPr>
          <w:rFonts w:ascii="Calibri" w:hAnsi="Calibri" w:cs="Calibri"/>
        </w:rPr>
        <w:t xml:space="preserve">, </w:t>
      </w:r>
      <w:hyperlink r:id="rId21" w:history="1">
        <w:r w:rsidR="00977E97" w:rsidRPr="00977E97">
          <w:rPr>
            <w:rStyle w:val="Hyperlink"/>
            <w:rFonts w:ascii="Calibri" w:hAnsi="Calibri" w:cs="Calibri"/>
            <w:shd w:val="clear" w:color="auto" w:fill="FFFFFF"/>
          </w:rPr>
          <w:t>rep.danrayfield@oregonlegislature.gov</w:t>
        </w:r>
      </w:hyperlink>
      <w:r w:rsidR="00977E97" w:rsidRPr="00977E97">
        <w:rPr>
          <w:rFonts w:ascii="Calibri" w:hAnsi="Calibri" w:cs="Calibri"/>
          <w:color w:val="444444"/>
          <w:shd w:val="clear" w:color="auto" w:fill="FFFFFF"/>
        </w:rPr>
        <w:t xml:space="preserve">, </w:t>
      </w:r>
      <w:hyperlink r:id="rId22" w:history="1">
        <w:r w:rsidR="00977E97" w:rsidRPr="00977E97">
          <w:rPr>
            <w:rStyle w:val="Hyperlink"/>
            <w:rFonts w:ascii="Calibri" w:hAnsi="Calibri" w:cs="Calibri"/>
            <w:shd w:val="clear" w:color="auto" w:fill="FFFFFF"/>
          </w:rPr>
          <w:t>Sen.FredGirod@oregonlegislature.gov</w:t>
        </w:r>
      </w:hyperlink>
      <w:r w:rsidR="00977E97" w:rsidRPr="00977E97">
        <w:rPr>
          <w:rFonts w:ascii="Calibri" w:hAnsi="Calibri" w:cs="Calibri"/>
        </w:rPr>
        <w:t xml:space="preserve">, </w:t>
      </w:r>
      <w:hyperlink r:id="rId23" w:history="1">
        <w:r w:rsidR="00977E97" w:rsidRPr="00977E97">
          <w:rPr>
            <w:rStyle w:val="Hyperlink"/>
            <w:rFonts w:ascii="Calibri" w:hAnsi="Calibri" w:cs="Calibri"/>
            <w:shd w:val="clear" w:color="auto" w:fill="FFFFFF"/>
          </w:rPr>
          <w:t>Rep.DavidGomberg@oregonlegislature.gov</w:t>
        </w:r>
      </w:hyperlink>
      <w:r w:rsidR="00977E97" w:rsidRPr="00977E97">
        <w:rPr>
          <w:rFonts w:ascii="Calibri" w:hAnsi="Calibri" w:cs="Calibri"/>
        </w:rPr>
        <w:t xml:space="preserve">, </w:t>
      </w:r>
      <w:hyperlink r:id="rId24" w:history="1">
        <w:r w:rsidR="00977E97" w:rsidRPr="00977E97">
          <w:rPr>
            <w:rStyle w:val="Hyperlink"/>
            <w:rFonts w:ascii="Calibri" w:hAnsi="Calibri" w:cs="Calibri"/>
            <w:shd w:val="clear" w:color="auto" w:fill="FFFFFF"/>
          </w:rPr>
          <w:t>rep.gregsmith@oregonlegislature.gov</w:t>
        </w:r>
      </w:hyperlink>
      <w:r w:rsidR="00977E97" w:rsidRPr="00977E97">
        <w:rPr>
          <w:rFonts w:ascii="Calibri" w:hAnsi="Calibri" w:cs="Calibri"/>
        </w:rPr>
        <w:t xml:space="preserve">, </w:t>
      </w:r>
      <w:hyperlink r:id="rId25" w:history="1">
        <w:r w:rsidR="00977E97" w:rsidRPr="00977E97">
          <w:rPr>
            <w:rStyle w:val="Hyperlink"/>
            <w:rFonts w:ascii="Calibri" w:hAnsi="Calibri" w:cs="Calibri"/>
            <w:shd w:val="clear" w:color="auto" w:fill="FFFFFF"/>
          </w:rPr>
          <w:t>Sen.DickAnderson@oregonlegislature.gov</w:t>
        </w:r>
      </w:hyperlink>
      <w:r w:rsidR="00977E97" w:rsidRPr="00977E97">
        <w:rPr>
          <w:rFonts w:ascii="Calibri" w:hAnsi="Calibri" w:cs="Calibri"/>
        </w:rPr>
        <w:t xml:space="preserve">, </w:t>
      </w:r>
      <w:hyperlink r:id="rId26" w:history="1">
        <w:r w:rsidR="00977E97" w:rsidRPr="00977E97">
          <w:rPr>
            <w:rStyle w:val="Hyperlink"/>
            <w:rFonts w:ascii="Calibri" w:hAnsi="Calibri" w:cs="Calibri"/>
            <w:shd w:val="clear" w:color="auto" w:fill="FFFFFF"/>
          </w:rPr>
          <w:t>Sen.LewFrederick@oregonlegislature.gov</w:t>
        </w:r>
      </w:hyperlink>
    </w:p>
    <w:p w14:paraId="3547545F" w14:textId="20458C9B" w:rsidR="00977E97" w:rsidRPr="00977E97" w:rsidRDefault="00977E97">
      <w:pPr>
        <w:rPr>
          <w:rFonts w:ascii="Calibri" w:hAnsi="Calibri" w:cs="Calibri"/>
        </w:rPr>
      </w:pPr>
    </w:p>
    <w:p w14:paraId="272FE3A3" w14:textId="426DE024" w:rsidR="00977E97" w:rsidRPr="00977E97" w:rsidRDefault="00977E97">
      <w:pPr>
        <w:rPr>
          <w:rFonts w:ascii="Calibri" w:hAnsi="Calibri" w:cs="Calibri"/>
        </w:rPr>
      </w:pPr>
      <w:r w:rsidRPr="00977E97">
        <w:rPr>
          <w:rFonts w:ascii="Calibri" w:hAnsi="Calibri" w:cs="Calibri"/>
          <w:b/>
          <w:bCs/>
        </w:rPr>
        <w:t>Subject:</w:t>
      </w:r>
      <w:r w:rsidRPr="00977E97">
        <w:rPr>
          <w:rFonts w:ascii="Calibri" w:hAnsi="Calibri" w:cs="Calibri"/>
        </w:rPr>
        <w:t xml:space="preserve"> Support HB 2488!</w:t>
      </w:r>
    </w:p>
    <w:p w14:paraId="0C3CABBC" w14:textId="0E94F8EE" w:rsidR="00977E97" w:rsidRPr="00977E97" w:rsidRDefault="00977E97">
      <w:pPr>
        <w:rPr>
          <w:rFonts w:ascii="Calibri" w:hAnsi="Calibri" w:cs="Calibri"/>
        </w:rPr>
      </w:pPr>
    </w:p>
    <w:p w14:paraId="713E0AB7" w14:textId="1148BFB9" w:rsidR="00977E97" w:rsidRPr="00977E97" w:rsidRDefault="00977E97">
      <w:pPr>
        <w:rPr>
          <w:rFonts w:ascii="Calibri" w:hAnsi="Calibri" w:cs="Calibri"/>
          <w:b/>
          <w:bCs/>
        </w:rPr>
      </w:pPr>
      <w:r w:rsidRPr="00977E97">
        <w:rPr>
          <w:rFonts w:ascii="Calibri" w:hAnsi="Calibri" w:cs="Calibri"/>
          <w:b/>
          <w:bCs/>
        </w:rPr>
        <w:t>Text:</w:t>
      </w:r>
    </w:p>
    <w:p w14:paraId="4AD8D2EA" w14:textId="77777777" w:rsidR="00977E97" w:rsidRPr="00BE4A1D" w:rsidRDefault="00977E97" w:rsidP="00977E97">
      <w:pPr>
        <w:rPr>
          <w:rFonts w:ascii="Calibri" w:eastAsia="Times New Roman" w:hAnsi="Calibri" w:cs="Calibri"/>
        </w:rPr>
      </w:pPr>
    </w:p>
    <w:p w14:paraId="2C178571" w14:textId="6ED1CCC3" w:rsidR="002D03DF" w:rsidRPr="002D03DF" w:rsidRDefault="002D03DF" w:rsidP="002D03DF">
      <w:pPr>
        <w:rPr>
          <w:rFonts w:ascii="Times New Roman" w:eastAsia="Times New Roman" w:hAnsi="Times New Roman" w:cs="Times New Roman"/>
        </w:rPr>
      </w:pPr>
      <w:r w:rsidRPr="002D03DF">
        <w:rPr>
          <w:rFonts w:ascii="Arial" w:eastAsia="Times New Roman" w:hAnsi="Arial" w:cs="Times New Roman"/>
          <w:color w:val="222222"/>
          <w:sz w:val="22"/>
          <w:szCs w:val="22"/>
          <w:shd w:val="clear" w:color="auto" w:fill="FFFFFF"/>
        </w:rPr>
        <w:t xml:space="preserve">Dear Joint Ways and Means Committee </w:t>
      </w:r>
      <w:r w:rsidR="000120ED">
        <w:rPr>
          <w:rFonts w:ascii="Arial" w:eastAsia="Times New Roman" w:hAnsi="Arial" w:cs="Times New Roman"/>
          <w:color w:val="222222"/>
          <w:sz w:val="22"/>
          <w:szCs w:val="22"/>
          <w:shd w:val="clear" w:color="auto" w:fill="FFFFFF"/>
        </w:rPr>
        <w:t>m</w:t>
      </w:r>
      <w:r w:rsidRPr="002D03DF">
        <w:rPr>
          <w:rFonts w:ascii="Arial" w:eastAsia="Times New Roman" w:hAnsi="Arial" w:cs="Times New Roman"/>
          <w:color w:val="222222"/>
          <w:sz w:val="22"/>
          <w:szCs w:val="22"/>
          <w:shd w:val="clear" w:color="auto" w:fill="FFFFFF"/>
        </w:rPr>
        <w:t>embers,</w:t>
      </w:r>
    </w:p>
    <w:p w14:paraId="1D66FD0B" w14:textId="77777777" w:rsidR="002D03DF" w:rsidRPr="002D03DF" w:rsidRDefault="002D03DF" w:rsidP="002D03DF">
      <w:pPr>
        <w:rPr>
          <w:rFonts w:ascii="Times New Roman" w:eastAsia="Times New Roman" w:hAnsi="Times New Roman" w:cs="Times New Roman"/>
        </w:rPr>
      </w:pPr>
    </w:p>
    <w:p w14:paraId="1306634B" w14:textId="01A94071" w:rsidR="002D03DF" w:rsidRPr="002D03DF" w:rsidRDefault="002D03DF" w:rsidP="002D03DF">
      <w:pPr>
        <w:rPr>
          <w:rFonts w:ascii="Times New Roman" w:eastAsia="Times New Roman" w:hAnsi="Times New Roman" w:cs="Times New Roman"/>
        </w:rPr>
      </w:pPr>
      <w:r>
        <w:rPr>
          <w:rFonts w:ascii="Arial" w:eastAsia="Times New Roman" w:hAnsi="Arial" w:cs="Times New Roman"/>
          <w:color w:val="222222"/>
          <w:sz w:val="22"/>
          <w:szCs w:val="22"/>
          <w:shd w:val="clear" w:color="auto" w:fill="FFFFFF"/>
        </w:rPr>
        <w:t>I am asking you to support HB 2488.</w:t>
      </w:r>
      <w:r w:rsidRPr="002D03DF">
        <w:rPr>
          <w:rFonts w:ascii="Arial" w:eastAsia="Times New Roman" w:hAnsi="Arial" w:cs="Times New Roman"/>
          <w:color w:val="222222"/>
          <w:sz w:val="22"/>
          <w:szCs w:val="22"/>
          <w:shd w:val="clear" w:color="auto" w:fill="FFFFFF"/>
        </w:rPr>
        <w:t xml:space="preserve"> Our beautiful planet is in peril as </w:t>
      </w:r>
      <w:r>
        <w:rPr>
          <w:rFonts w:ascii="Arial" w:eastAsia="Times New Roman" w:hAnsi="Arial" w:cs="Times New Roman"/>
          <w:color w:val="222222"/>
          <w:sz w:val="22"/>
          <w:szCs w:val="22"/>
          <w:shd w:val="clear" w:color="auto" w:fill="FFFFFF"/>
        </w:rPr>
        <w:t>is</w:t>
      </w:r>
      <w:r w:rsidRPr="002D03DF">
        <w:rPr>
          <w:rFonts w:ascii="Arial" w:eastAsia="Times New Roman" w:hAnsi="Arial" w:cs="Times New Roman"/>
          <w:color w:val="222222"/>
          <w:sz w:val="22"/>
          <w:szCs w:val="22"/>
          <w:shd w:val="clear" w:color="auto" w:fill="FFFFFF"/>
        </w:rPr>
        <w:t xml:space="preserve"> our future and our children</w:t>
      </w:r>
      <w:r>
        <w:rPr>
          <w:rFonts w:ascii="Arial" w:eastAsia="Times New Roman" w:hAnsi="Arial" w:cs="Times New Roman"/>
          <w:color w:val="222222"/>
          <w:sz w:val="22"/>
          <w:szCs w:val="22"/>
          <w:shd w:val="clear" w:color="auto" w:fill="FFFFFF"/>
        </w:rPr>
        <w:t xml:space="preserve">’s </w:t>
      </w:r>
      <w:r w:rsidRPr="002D03DF">
        <w:rPr>
          <w:rFonts w:ascii="Arial" w:eastAsia="Times New Roman" w:hAnsi="Arial" w:cs="Times New Roman"/>
          <w:color w:val="222222"/>
          <w:sz w:val="22"/>
          <w:szCs w:val="22"/>
          <w:shd w:val="clear" w:color="auto" w:fill="FFFFFF"/>
        </w:rPr>
        <w:t>future. As a resident of the State of Oregon, I strongly support HB 2488 because I think it is important to find a variety of equitable solutions to climate change.</w:t>
      </w:r>
    </w:p>
    <w:p w14:paraId="771BF4FB" w14:textId="77777777" w:rsidR="002D03DF" w:rsidRPr="002D03DF" w:rsidRDefault="002D03DF" w:rsidP="002D03DF">
      <w:pPr>
        <w:rPr>
          <w:rFonts w:ascii="Times New Roman" w:eastAsia="Times New Roman" w:hAnsi="Times New Roman" w:cs="Times New Roman"/>
        </w:rPr>
      </w:pPr>
    </w:p>
    <w:p w14:paraId="06923EFE" w14:textId="77777777" w:rsidR="002D03DF" w:rsidRPr="002D03DF" w:rsidRDefault="002D03DF" w:rsidP="002D03DF">
      <w:pPr>
        <w:rPr>
          <w:rFonts w:ascii="Times New Roman" w:eastAsia="Times New Roman" w:hAnsi="Times New Roman" w:cs="Times New Roman"/>
        </w:rPr>
      </w:pPr>
      <w:r w:rsidRPr="002D03DF">
        <w:rPr>
          <w:rFonts w:ascii="Arial" w:eastAsia="Times New Roman" w:hAnsi="Arial" w:cs="Times New Roman"/>
          <w:color w:val="222222"/>
          <w:sz w:val="22"/>
          <w:szCs w:val="22"/>
          <w:shd w:val="clear" w:color="auto" w:fill="FFFFFF"/>
        </w:rPr>
        <w:t>Our state land use system has already played a pivotal role in limiting climate change by encouraging smart, compact development within cities and towns that reduces energy and transportation needs, while protecting neighboring rural lands and wilderness areas for wildlife, agriculture, and the open space our State is celebrated for. </w:t>
      </w:r>
    </w:p>
    <w:p w14:paraId="338748DA" w14:textId="77777777" w:rsidR="002D03DF" w:rsidRPr="002D03DF" w:rsidRDefault="002D03DF" w:rsidP="002D03DF">
      <w:pPr>
        <w:rPr>
          <w:rFonts w:ascii="Times New Roman" w:eastAsia="Times New Roman" w:hAnsi="Times New Roman" w:cs="Times New Roman"/>
        </w:rPr>
      </w:pPr>
    </w:p>
    <w:p w14:paraId="68029DF9" w14:textId="77777777" w:rsidR="002D03DF" w:rsidRPr="002D03DF" w:rsidRDefault="002D03DF" w:rsidP="002D03DF">
      <w:pPr>
        <w:rPr>
          <w:rFonts w:ascii="Times New Roman" w:eastAsia="Times New Roman" w:hAnsi="Times New Roman" w:cs="Times New Roman"/>
        </w:rPr>
      </w:pPr>
      <w:r w:rsidRPr="002D03DF">
        <w:rPr>
          <w:rFonts w:ascii="Arial" w:eastAsia="Times New Roman" w:hAnsi="Arial" w:cs="Times New Roman"/>
          <w:color w:val="222222"/>
          <w:sz w:val="22"/>
          <w:szCs w:val="22"/>
          <w:shd w:val="clear" w:color="auto" w:fill="FFFFFF"/>
        </w:rPr>
        <w:t>An additional state-wide goal to address climate equity would be an important addition to our statewide land use system. Oregon’s cities and counties should consider climate justice during their planning process to ensure all Oregonians have access to a healthy future.</w:t>
      </w:r>
    </w:p>
    <w:p w14:paraId="47733DF0" w14:textId="77777777" w:rsidR="002D03DF" w:rsidRPr="002D03DF" w:rsidRDefault="002D03DF" w:rsidP="002D03DF">
      <w:pPr>
        <w:rPr>
          <w:rFonts w:ascii="Times New Roman" w:eastAsia="Times New Roman" w:hAnsi="Times New Roman" w:cs="Times New Roman"/>
        </w:rPr>
      </w:pPr>
    </w:p>
    <w:p w14:paraId="2B1BE9EB" w14:textId="77777777" w:rsidR="002D03DF" w:rsidRPr="002D03DF" w:rsidRDefault="002D03DF" w:rsidP="002D03DF">
      <w:pPr>
        <w:rPr>
          <w:rFonts w:ascii="Times New Roman" w:eastAsia="Times New Roman" w:hAnsi="Times New Roman" w:cs="Times New Roman"/>
        </w:rPr>
      </w:pPr>
      <w:r w:rsidRPr="002D03DF">
        <w:rPr>
          <w:rFonts w:ascii="Arial" w:eastAsia="Times New Roman" w:hAnsi="Arial" w:cs="Times New Roman"/>
          <w:color w:val="222222"/>
          <w:sz w:val="22"/>
          <w:szCs w:val="22"/>
          <w:shd w:val="clear" w:color="auto" w:fill="FFFFFF"/>
        </w:rPr>
        <w:t>Sincerely,</w:t>
      </w:r>
    </w:p>
    <w:p w14:paraId="68E9AC05" w14:textId="77777777" w:rsidR="002D03DF" w:rsidRPr="002D03DF" w:rsidRDefault="002D03DF" w:rsidP="002D03DF">
      <w:pPr>
        <w:rPr>
          <w:rFonts w:ascii="Times New Roman" w:eastAsia="Times New Roman" w:hAnsi="Times New Roman" w:cs="Times New Roman"/>
        </w:rPr>
      </w:pPr>
    </w:p>
    <w:p w14:paraId="677918E0" w14:textId="77777777" w:rsidR="002D03DF" w:rsidRPr="002D03DF" w:rsidRDefault="002D03DF" w:rsidP="002D03DF">
      <w:pPr>
        <w:rPr>
          <w:rFonts w:ascii="Times New Roman" w:eastAsia="Times New Roman" w:hAnsi="Times New Roman" w:cs="Times New Roman"/>
        </w:rPr>
      </w:pPr>
      <w:r w:rsidRPr="002D03DF">
        <w:rPr>
          <w:rFonts w:ascii="Arial" w:eastAsia="Times New Roman" w:hAnsi="Arial" w:cs="Times New Roman"/>
          <w:color w:val="222222"/>
          <w:sz w:val="22"/>
          <w:szCs w:val="22"/>
          <w:shd w:val="clear" w:color="auto" w:fill="FFFFFF"/>
        </w:rPr>
        <w:t>YOUR NAME</w:t>
      </w:r>
    </w:p>
    <w:p w14:paraId="2BBC3A25" w14:textId="77777777" w:rsidR="002D03DF" w:rsidRPr="002D03DF" w:rsidRDefault="002D03DF" w:rsidP="002D03DF">
      <w:pPr>
        <w:rPr>
          <w:rFonts w:ascii="Times New Roman" w:eastAsia="Times New Roman" w:hAnsi="Times New Roman" w:cs="Times New Roman"/>
        </w:rPr>
      </w:pPr>
      <w:r w:rsidRPr="002D03DF">
        <w:rPr>
          <w:rFonts w:ascii="Arial" w:eastAsia="Times New Roman" w:hAnsi="Arial" w:cs="Times New Roman"/>
          <w:i/>
          <w:iCs/>
          <w:color w:val="222222"/>
          <w:sz w:val="22"/>
          <w:szCs w:val="22"/>
          <w:shd w:val="clear" w:color="auto" w:fill="FFFFFF"/>
        </w:rPr>
        <w:t>YOUR LOCATION</w:t>
      </w:r>
    </w:p>
    <w:p w14:paraId="6F0F5F13" w14:textId="77777777" w:rsidR="002D03DF" w:rsidRPr="002D03DF" w:rsidRDefault="002D03DF" w:rsidP="002D03DF">
      <w:pPr>
        <w:rPr>
          <w:rFonts w:ascii="Times New Roman" w:eastAsia="Times New Roman" w:hAnsi="Times New Roman" w:cs="Times New Roman"/>
        </w:rPr>
      </w:pPr>
    </w:p>
    <w:p w14:paraId="23809D92" w14:textId="77777777" w:rsidR="00977E97" w:rsidRPr="00977E97" w:rsidRDefault="00977E97">
      <w:pPr>
        <w:rPr>
          <w:rFonts w:ascii="Calibri" w:hAnsi="Calibri" w:cs="Calibri"/>
        </w:rPr>
      </w:pPr>
    </w:p>
    <w:sectPr w:rsidR="00977E97" w:rsidRPr="0097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97"/>
    <w:rsid w:val="000120ED"/>
    <w:rsid w:val="002D03DF"/>
    <w:rsid w:val="00977E97"/>
    <w:rsid w:val="00D5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3BA7D"/>
  <w15:chartTrackingRefBased/>
  <w15:docId w15:val="{1EA62493-6E61-3B44-B290-0240E9AD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E97"/>
    <w:rPr>
      <w:color w:val="0000FF"/>
      <w:u w:val="single"/>
    </w:rPr>
  </w:style>
  <w:style w:type="character" w:styleId="FollowedHyperlink">
    <w:name w:val="FollowedHyperlink"/>
    <w:basedOn w:val="DefaultParagraphFont"/>
    <w:uiPriority w:val="99"/>
    <w:semiHidden/>
    <w:unhideWhenUsed/>
    <w:rsid w:val="00977E97"/>
    <w:rPr>
      <w:color w:val="954F72" w:themeColor="followedHyperlink"/>
      <w:u w:val="single"/>
    </w:rPr>
  </w:style>
  <w:style w:type="paragraph" w:styleId="NormalWeb">
    <w:name w:val="Normal (Web)"/>
    <w:basedOn w:val="Normal"/>
    <w:uiPriority w:val="99"/>
    <w:semiHidden/>
    <w:unhideWhenUsed/>
    <w:rsid w:val="002D03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KateLieber@oregonlegislature.gov" TargetMode="External"/><Relationship Id="rId13" Type="http://schemas.openxmlformats.org/officeDocument/2006/relationships/hyperlink" Target="mailto:rep.garyleif@oregonlegislature.gov" TargetMode="External"/><Relationship Id="rId18" Type="http://schemas.openxmlformats.org/officeDocument/2006/relationships/hyperlink" Target="mailto:rep.duanestark@oregonlegislature.gov" TargetMode="External"/><Relationship Id="rId26" Type="http://schemas.openxmlformats.org/officeDocument/2006/relationships/hyperlink" Target="mailto:Sen.LewFrederick@oregonlegislature.gov" TargetMode="External"/><Relationship Id="rId3" Type="http://schemas.openxmlformats.org/officeDocument/2006/relationships/webSettings" Target="webSettings.xml"/><Relationship Id="rId21" Type="http://schemas.openxmlformats.org/officeDocument/2006/relationships/hyperlink" Target="mailto:rep.danrayfield@oregonlegislature.gov" TargetMode="External"/><Relationship Id="rId7" Type="http://schemas.openxmlformats.org/officeDocument/2006/relationships/hyperlink" Target="mailto:Sen.TimKnopp@oregonlegislature.gov" TargetMode="External"/><Relationship Id="rId12" Type="http://schemas.openxmlformats.org/officeDocument/2006/relationships/hyperlink" Target="mailto:Rep.ChristineDrazan@oregonlegislature.gov" TargetMode="External"/><Relationship Id="rId17" Type="http://schemas.openxmlformats.org/officeDocument/2006/relationships/hyperlink" Target="mailto:Rep.JaneenSollman@oregonlegislature.gov" TargetMode="External"/><Relationship Id="rId25" Type="http://schemas.openxmlformats.org/officeDocument/2006/relationships/hyperlink" Target="mailto:Sen.DickAnderson@oregonlegislature.gov" TargetMode="External"/><Relationship Id="rId2" Type="http://schemas.openxmlformats.org/officeDocument/2006/relationships/settings" Target="settings.xml"/><Relationship Id="rId16" Type="http://schemas.openxmlformats.org/officeDocument/2006/relationships/hyperlink" Target="mailto:Rep.TawnaSanchez@oregonlegislature.gov" TargetMode="External"/><Relationship Id="rId20" Type="http://schemas.openxmlformats.org/officeDocument/2006/relationships/hyperlink" Target="mailto:Sen.ElizabethSteinerHayward@oregonlegislature.gov" TargetMode="External"/><Relationship Id="rId1" Type="http://schemas.openxmlformats.org/officeDocument/2006/relationships/styles" Target="styles.xml"/><Relationship Id="rId6" Type="http://schemas.openxmlformats.org/officeDocument/2006/relationships/hyperlink" Target="mailto:Sen.BillHansell@oregonlegislature.gov" TargetMode="External"/><Relationship Id="rId11" Type="http://schemas.openxmlformats.org/officeDocument/2006/relationships/hyperlink" Target="mailto:Rep.JanelleBynum@oregonlegislature.gov" TargetMode="External"/><Relationship Id="rId24" Type="http://schemas.openxmlformats.org/officeDocument/2006/relationships/hyperlink" Target="mailto:rep.gregsmith@oregonlegislature.gov" TargetMode="External"/><Relationship Id="rId5" Type="http://schemas.openxmlformats.org/officeDocument/2006/relationships/hyperlink" Target="mailto:Sen.ChrisGorsek@oregonlegislature.gov" TargetMode="External"/><Relationship Id="rId15" Type="http://schemas.openxmlformats.org/officeDocument/2006/relationships/hyperlink" Target="mailto:Rep.RobNosse@oregonlegislature.gov" TargetMode="External"/><Relationship Id="rId23" Type="http://schemas.openxmlformats.org/officeDocument/2006/relationships/hyperlink" Target="mailto:Rep.DavidGomberg@oregonlegislature.gov" TargetMode="External"/><Relationship Id="rId28" Type="http://schemas.openxmlformats.org/officeDocument/2006/relationships/theme" Target="theme/theme1.xml"/><Relationship Id="rId10" Type="http://schemas.openxmlformats.org/officeDocument/2006/relationships/hyperlink" Target="mailto:Sen.ChuckThomsen@oregonlegislature.gov" TargetMode="External"/><Relationship Id="rId19" Type="http://schemas.openxmlformats.org/officeDocument/2006/relationships/hyperlink" Target="mailto:Sen.BetsyJohnson@oregonlegislature.gov" TargetMode="External"/><Relationship Id="rId4" Type="http://schemas.openxmlformats.org/officeDocument/2006/relationships/hyperlink" Target="mailto:Sen.JeffGolden@oregonlegislature.gov" TargetMode="External"/><Relationship Id="rId9" Type="http://schemas.openxmlformats.org/officeDocument/2006/relationships/hyperlink" Target="mailto:sen.kathleentaylor@oregonlegislature.gov" TargetMode="External"/><Relationship Id="rId14" Type="http://schemas.openxmlformats.org/officeDocument/2006/relationships/hyperlink" Target="mailto:rep.susanmclain@oregonlegislature.gov" TargetMode="External"/><Relationship Id="rId22" Type="http://schemas.openxmlformats.org/officeDocument/2006/relationships/hyperlink" Target="mailto:Sen.FredGirod@oregonlegislatur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Burford</dc:creator>
  <cp:keywords/>
  <dc:description/>
  <cp:lastModifiedBy>Caitlyn Burford</cp:lastModifiedBy>
  <cp:revision>3</cp:revision>
  <dcterms:created xsi:type="dcterms:W3CDTF">2021-04-22T15:54:00Z</dcterms:created>
  <dcterms:modified xsi:type="dcterms:W3CDTF">2021-04-22T18:54:00Z</dcterms:modified>
</cp:coreProperties>
</file>